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ind w:left="6293" w:hanging="5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ВС МТУ Росавиации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ind w:left="629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Целищеву Д.В.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оформление сертификата летной годности гражданского воздушного судна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03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оформить сертификат летной годности на гражданское воздушное судно (далее соответственно – СЛГ, ВС):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(модель) ВС 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</w:t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Категория и (или) применение ВС </w:t>
      </w:r>
      <w:r>
        <w:rPr>
          <w:rFonts w:ascii="Times New Roman" w:hAnsi="Times New Roman"/>
          <w:sz w:val="28"/>
          <w:szCs w:val="28"/>
        </w:rPr>
        <w:t xml:space="preserve">_________________________________</w:t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Серийный (заводской) номер ВС 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изготовления</w:t>
        <w:tab/>
        <w:t xml:space="preserve">ВС ____________________________________________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изготовителя ВС 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Государство изготовитель ВС </w:t>
      </w:r>
      <w:r>
        <w:rPr>
          <w:rFonts w:ascii="Times New Roman" w:hAnsi="Times New Roman"/>
          <w:sz w:val="28"/>
          <w:szCs w:val="28"/>
        </w:rPr>
        <w:t xml:space="preserve">_____________________________________</w:t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Сертификат типа (аттестат 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1276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годности к эксплуатации) ВС: № __________</w:t>
      </w:r>
      <w:r>
        <w:t xml:space="preserve">, </w:t>
      </w:r>
      <w:r>
        <w:rPr>
          <w:rFonts w:ascii="Times New Roman" w:hAnsi="Times New Roman" w:cs="Times New Roman" w:eastAsia="Times New Roman"/>
          <w:sz w:val="28"/>
        </w:rPr>
        <w:t xml:space="preserve">дата выдачи ___________</w:t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Регистрационный опознавательный знак ВС: </w:t>
      </w:r>
      <w:r>
        <w:rPr>
          <w:rFonts w:ascii="Times New Roman" w:hAnsi="Times New Roman"/>
          <w:sz w:val="28"/>
          <w:szCs w:val="28"/>
        </w:rPr>
        <w:t xml:space="preserve">________________________</w:t>
      </w:r>
      <w:r/>
    </w:p>
    <w:p>
      <w:pPr>
        <w:pStyle w:val="603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действия ранее выданного СЛГ (при наличии): до </w:t>
      </w:r>
      <w:r>
        <w:rPr>
          <w:rFonts w:ascii="Times New Roman" w:hAnsi="Times New Roman"/>
          <w:i w:val="0"/>
          <w:sz w:val="28"/>
          <w:szCs w:val="28"/>
        </w:rPr>
        <w:t xml:space="preserve">«__»</w:t>
      </w:r>
      <w:r>
        <w:rPr>
          <w:rFonts w:ascii="Times New Roman" w:hAnsi="Times New Roman"/>
          <w:i w:val="0"/>
          <w:sz w:val="28"/>
          <w:szCs w:val="28"/>
        </w:rPr>
        <w:t xml:space="preserve"> ________ 20___ г.</w:t>
      </w:r>
      <w:r>
        <w:rPr>
          <w:rFonts w:ascii="Times New Roman" w:hAnsi="Times New Roman"/>
          <w:i w:val="0"/>
          <w:sz w:val="28"/>
          <w:szCs w:val="28"/>
        </w:rPr>
      </w:r>
      <w:r>
        <w:rPr>
          <w:i w:val="0"/>
        </w:rPr>
      </w:r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заявителе: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</w:t>
      </w:r>
      <w:r/>
    </w:p>
    <w:p>
      <w:pPr>
        <w:pStyle w:val="616"/>
        <w:ind w:left="1276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Адрес 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Телефон </w:t>
      </w:r>
      <w:r>
        <w:rPr>
          <w:rFonts w:ascii="Times New Roman" w:hAnsi="Times New Roman"/>
          <w:sz w:val="28"/>
          <w:szCs w:val="28"/>
        </w:rPr>
        <w:t xml:space="preserve">___________________</w:t>
        <w:tab/>
        <w:t xml:space="preserve">Факс (при наличии) 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(при наличии) 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1"/>
          <w:numId w:val="1"/>
        </w:numPr>
        <w:ind w:left="1276" w:hanging="55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заявитель - физическое лицо: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Фамилия _____________________,</w:t>
        <w:tab/>
        <w:t xml:space="preserve">имя ________</w:t>
      </w:r>
      <w:r>
        <w:rPr>
          <w:rFonts w:ascii="Times New Roman" w:hAnsi="Times New Roman"/>
          <w:i/>
          <w:sz w:val="28"/>
          <w:szCs w:val="28"/>
        </w:rPr>
        <w:t xml:space="preserve">____________________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i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отчество (при наличии) __________________________________________</w:t>
      </w: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i w:val="0"/>
          <w:sz w:val="28"/>
          <w:szCs w:val="28"/>
          <w:highlight w:val="none"/>
        </w:rPr>
      </w:pPr>
      <w:r>
        <w:rPr>
          <w:rFonts w:ascii="Times New Roman" w:hAnsi="Times New Roman"/>
          <w:i w:val="0"/>
          <w:sz w:val="28"/>
          <w:szCs w:val="28"/>
          <w:highlight w:val="none"/>
        </w:rPr>
        <w:t xml:space="preserve">Адрес регистрации по </w:t>
      </w:r>
      <w:r>
        <w:rPr>
          <w:rFonts w:ascii="Times New Roman" w:hAnsi="Times New Roman"/>
          <w:i w:val="0"/>
          <w:sz w:val="28"/>
          <w:szCs w:val="28"/>
        </w:rPr>
      </w:r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i w:val="0"/>
          <w:sz w:val="28"/>
          <w:szCs w:val="28"/>
          <w:highlight w:val="none"/>
        </w:rPr>
      </w:pPr>
      <w:r>
        <w:rPr>
          <w:rFonts w:ascii="Times New Roman" w:hAnsi="Times New Roman"/>
          <w:i w:val="0"/>
          <w:sz w:val="28"/>
          <w:szCs w:val="28"/>
          <w:highlight w:val="none"/>
        </w:rPr>
        <w:t xml:space="preserve">месту жительства</w:t>
      </w:r>
      <w:r>
        <w:rPr>
          <w:rFonts w:ascii="Times New Roman" w:hAnsi="Times New Roman"/>
          <w:i w:val="0"/>
          <w:sz w:val="28"/>
          <w:szCs w:val="28"/>
          <w:highlight w:val="none"/>
        </w:rPr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highlight w:val="none"/>
        </w:rPr>
        <w:t xml:space="preserve">(пребывания) ___________________________________________________</w:t>
      </w:r>
      <w:r>
        <w:rPr>
          <w:rFonts w:ascii="Times New Roman" w:hAnsi="Times New Roman"/>
          <w:i w:val="0"/>
          <w:sz w:val="28"/>
          <w:szCs w:val="28"/>
          <w:highlight w:val="none"/>
        </w:rPr>
      </w:r>
    </w:p>
    <w:p>
      <w:pPr>
        <w:pStyle w:val="616"/>
        <w:numPr>
          <w:ilvl w:val="1"/>
          <w:numId w:val="1"/>
        </w:numPr>
        <w:ind w:left="1276" w:hanging="567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заявитель – юридическое лицо: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Полное наименование ___________________________________________</w:t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Адрес в пределах места нахождения 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Фамилия </w:t>
      </w:r>
      <w:r>
        <w:rPr>
          <w:rFonts w:ascii="Times New Roman" w:hAnsi="Times New Roman"/>
          <w:sz w:val="28"/>
          <w:szCs w:val="28"/>
        </w:rPr>
        <w:t xml:space="preserve">____________________, имя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______________________________</w:t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отчество (при наличии)</w:t>
        <w:tab/>
        <w:t xml:space="preserve">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 </w:t>
      </w:r>
      <w:r/>
      <w:r>
        <w:rPr>
          <w:rFonts w:ascii="Times New Roman" w:hAnsi="Times New Roman"/>
          <w:i/>
          <w:sz w:val="28"/>
          <w:szCs w:val="28"/>
        </w:rPr>
      </w:r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/>
      <w:r>
        <w:rPr>
          <w:rFonts w:ascii="Times New Roman" w:hAnsi="Times New Roman"/>
          <w:sz w:val="28"/>
          <w:szCs w:val="28"/>
        </w:rPr>
        <w:t xml:space="preserve">Фамилия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____________________</w:t>
        <w:tab/>
        <w:t xml:space="preserve">Имя </w:t>
      </w:r>
      <w:r>
        <w:rPr>
          <w:rFonts w:ascii="Times New Roman" w:hAnsi="Times New Roman"/>
          <w:i/>
          <w:sz w:val="28"/>
          <w:szCs w:val="28"/>
        </w:rPr>
        <w:t xml:space="preserve">____________________________</w:t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отчество (при наличии)</w:t>
        <w:tab/>
        <w:t xml:space="preserve">__________________________________________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</w:t>
      </w:r>
      <w:r>
        <w:rPr>
          <w:rFonts w:ascii="Times New Roman" w:hAnsi="Times New Roman"/>
          <w:sz w:val="28"/>
          <w:szCs w:val="28"/>
          <w:u w:val="none"/>
        </w:rPr>
        <w:t xml:space="preserve">___________________</w:t>
      </w:r>
      <w:r>
        <w:rPr>
          <w:rFonts w:ascii="Times New Roman" w:hAnsi="Times New Roman"/>
          <w:sz w:val="28"/>
          <w:szCs w:val="28"/>
        </w:rPr>
        <w:t xml:space="preserve"> сотрудника, ответственного за обеспечение взаимодействия с заявителем при оформлении СЛГ.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276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numPr>
          <w:ilvl w:val="0"/>
          <w:numId w:val="1"/>
        </w:numPr>
        <w:ind w:hanging="29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Наименование, фамилия, имя, отчество 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(при наличии) и адрес владельца 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(собственника) ВС ___________________________________________________</w:t>
      </w:r>
      <w:r/>
      <w:r/>
    </w:p>
    <w:p>
      <w:pPr>
        <w:pStyle w:val="616"/>
        <w:ind w:left="1416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 Сведения о ВС и условиях его эксплуатации: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5.1 Максимальная взлетная масса, кг </w:t>
      </w:r>
      <w:r>
        <w:rPr>
          <w:rFonts w:ascii="Times New Roman" w:hAnsi="Times New Roman"/>
          <w:sz w:val="28"/>
          <w:szCs w:val="28"/>
        </w:rPr>
        <w:t xml:space="preserve">___________________________________</w:t>
      </w:r>
      <w:r/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5.2 Наработка ВС с начала эксплуатации:</w:t>
      </w:r>
      <w:r>
        <w:rPr>
          <w:rFonts w:ascii="Times New Roman" w:hAnsi="Times New Roman"/>
          <w:sz w:val="28"/>
          <w:szCs w:val="28"/>
        </w:rPr>
        <w:t xml:space="preserve"> _______________________________</w:t>
      </w:r>
      <w:r/>
    </w:p>
    <w:p>
      <w:pPr>
        <w:pStyle w:val="616"/>
        <w:ind w:left="1134" w:right="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летных часах </w:t>
      </w:r>
      <w:r>
        <w:rPr>
          <w:rFonts w:ascii="Times New Roman" w:hAnsi="Times New Roman"/>
          <w:i/>
          <w:sz w:val="28"/>
          <w:szCs w:val="28"/>
        </w:rPr>
        <w:t xml:space="preserve">_________,</w:t>
      </w:r>
      <w:r>
        <w:rPr>
          <w:rFonts w:ascii="Times New Roman" w:hAnsi="Times New Roman"/>
          <w:sz w:val="28"/>
          <w:szCs w:val="28"/>
        </w:rPr>
        <w:t xml:space="preserve"> в полетах </w:t>
      </w:r>
      <w:r>
        <w:rPr>
          <w:rFonts w:ascii="Times New Roman" w:hAnsi="Times New Roman"/>
          <w:sz w:val="28"/>
          <w:szCs w:val="28"/>
        </w:rPr>
        <w:t xml:space="preserve">_________,</w:t>
        <w:tab/>
        <w:t xml:space="preserve">в годах </w:t>
      </w:r>
      <w:r>
        <w:rPr>
          <w:rFonts w:ascii="Times New Roman" w:hAnsi="Times New Roman"/>
          <w:sz w:val="28"/>
          <w:szCs w:val="28"/>
        </w:rPr>
        <w:t xml:space="preserve">_______________</w:t>
      </w:r>
      <w:r/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5.3 Остаток назначенного ресурса (срока службы) ВС: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134" w:right="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в летных часах </w:t>
      </w:r>
      <w:r>
        <w:rPr>
          <w:rFonts w:ascii="Times New Roman" w:hAnsi="Times New Roman"/>
          <w:i/>
          <w:sz w:val="28"/>
          <w:szCs w:val="28"/>
        </w:rPr>
        <w:t xml:space="preserve">_________,</w:t>
      </w:r>
      <w:r>
        <w:rPr>
          <w:rFonts w:ascii="Times New Roman" w:hAnsi="Times New Roman"/>
          <w:sz w:val="28"/>
          <w:szCs w:val="28"/>
        </w:rPr>
        <w:t xml:space="preserve"> в полетах </w:t>
      </w:r>
      <w:r>
        <w:rPr>
          <w:rFonts w:ascii="Times New Roman" w:hAnsi="Times New Roman"/>
          <w:sz w:val="28"/>
          <w:szCs w:val="28"/>
        </w:rPr>
        <w:t xml:space="preserve">_________,</w:t>
        <w:tab/>
        <w:t xml:space="preserve">в годах </w:t>
      </w:r>
      <w:r>
        <w:rPr>
          <w:rFonts w:ascii="Times New Roman" w:hAnsi="Times New Roman"/>
          <w:sz w:val="28"/>
          <w:szCs w:val="28"/>
        </w:rPr>
        <w:t xml:space="preserve">_______________</w:t>
      </w:r>
      <w:r/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5.4 Наработка ВС после последнего ремонта (если применимо):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1134" w:right="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в летных часах </w:t>
      </w:r>
      <w:r>
        <w:rPr>
          <w:rFonts w:ascii="Times New Roman" w:hAnsi="Times New Roman"/>
          <w:i/>
          <w:sz w:val="28"/>
          <w:szCs w:val="28"/>
        </w:rPr>
        <w:t xml:space="preserve">_________,</w:t>
      </w:r>
      <w:r>
        <w:rPr>
          <w:rFonts w:ascii="Times New Roman" w:hAnsi="Times New Roman"/>
          <w:sz w:val="28"/>
          <w:szCs w:val="28"/>
        </w:rPr>
        <w:t xml:space="preserve"> в полетах </w:t>
      </w:r>
      <w:r>
        <w:rPr>
          <w:rFonts w:ascii="Times New Roman" w:hAnsi="Times New Roman"/>
          <w:sz w:val="28"/>
          <w:szCs w:val="28"/>
        </w:rPr>
        <w:t xml:space="preserve">_________,</w:t>
        <w:tab/>
        <w:t xml:space="preserve">в годах </w:t>
      </w:r>
      <w:r>
        <w:rPr>
          <w:rFonts w:ascii="Times New Roman" w:hAnsi="Times New Roman"/>
          <w:sz w:val="28"/>
          <w:szCs w:val="28"/>
        </w:rPr>
        <w:t xml:space="preserve">_______________</w:t>
      </w:r>
      <w:r/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5.5 Остаток ресурса ВС до ремонта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(если применимо):</w:t>
      </w:r>
      <w:r/>
      <w:r/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1134" w:right="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в летных часах </w:t>
      </w:r>
      <w:r>
        <w:rPr>
          <w:rFonts w:ascii="Times New Roman" w:hAnsi="Times New Roman"/>
          <w:i/>
          <w:sz w:val="28"/>
          <w:szCs w:val="28"/>
        </w:rPr>
        <w:t xml:space="preserve">_________,</w:t>
      </w:r>
      <w:r>
        <w:rPr>
          <w:rFonts w:ascii="Times New Roman" w:hAnsi="Times New Roman"/>
          <w:sz w:val="28"/>
          <w:szCs w:val="28"/>
        </w:rPr>
        <w:t xml:space="preserve"> в полетах </w:t>
      </w:r>
      <w:r>
        <w:rPr>
          <w:rFonts w:ascii="Times New Roman" w:hAnsi="Times New Roman"/>
          <w:sz w:val="28"/>
          <w:szCs w:val="28"/>
        </w:rPr>
        <w:t xml:space="preserve">_________,</w:t>
        <w:tab/>
        <w:t xml:space="preserve">в годах </w:t>
      </w:r>
      <w:r>
        <w:rPr>
          <w:rFonts w:ascii="Times New Roman" w:hAnsi="Times New Roman"/>
          <w:sz w:val="28"/>
          <w:szCs w:val="28"/>
        </w:rPr>
        <w:t xml:space="preserve">_______________</w:t>
      </w:r>
      <w:r/>
      <w:r/>
      <w:r>
        <w:rPr>
          <w:rFonts w:ascii="Times New Roman" w:hAnsi="Times New Roman"/>
          <w:i/>
          <w:sz w:val="28"/>
          <w:szCs w:val="28"/>
        </w:rPr>
      </w:r>
    </w:p>
    <w:p>
      <w:pPr>
        <w:pStyle w:val="616"/>
        <w:ind w:left="720"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5.6 Заявляемые условия навигации</w:t>
        <w:tab/>
      </w:r>
      <w:r>
        <w:rPr>
          <w:rFonts w:ascii="Times New Roman" w:hAnsi="Times New Roman"/>
          <w:i/>
          <w:sz w:val="28"/>
          <w:szCs w:val="28"/>
        </w:rPr>
        <w:t xml:space="preserve">_____________________________________</w:t>
      </w:r>
      <w:r/>
      <w:r>
        <w:rPr>
          <w:rFonts w:ascii="Times New Roman" w:hAnsi="Times New Roman"/>
          <w:sz w:val="28"/>
          <w:szCs w:val="28"/>
        </w:rPr>
      </w:r>
      <w:r/>
      <w:r>
        <w:rPr>
          <w:rFonts w:ascii="Times New Roman" w:hAnsi="Times New Roman"/>
          <w:sz w:val="28"/>
          <w:szCs w:val="28"/>
        </w:rPr>
      </w:r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Наименование и адрес организации 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425" w:right="0" w:firstLine="1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техническому обслуживанию, 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425" w:right="0" w:firstLine="1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которой проводилось последнее </w:t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ind w:left="425" w:right="0" w:firstLine="11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периодическое техническое обслуживание ВС</w:t>
      </w:r>
      <w:r>
        <w:t xml:space="preserve"> _____________________________________</w:t>
      </w:r>
      <w:r/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Я _____________________________ подтверждаю, что указанное ВС соответствует критериям соответствия конструкции экземпляра ВС утверждённой типовой конструкции ВС, приведённым в приложении № 2 к порядку подтверждения соответствия конструкции экземпляра гражданского воздушного судна утверждённой типовой конструкции гражданского воздушного судна, оформления сертификата лётной годности, приостановления и возобновления его действия, его аннулирования, ведения реестров сертификатов лётной годности на гражданское воздушное судно, утверждённое приказом Министерства транспорта Российской Федерации от 5 мая 2025 г. № 148.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Приложение на ______ 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М.П. (при наличии)</w:t>
      </w:r>
      <w:r/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    __________________________________</w:t>
      </w:r>
      <w:r/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i/>
          <w:sz w:val="24"/>
          <w:szCs w:val="28"/>
          <w:highlight w:val="none"/>
        </w:rPr>
      </w:pPr>
      <w:r>
        <w:rPr>
          <w:rFonts w:ascii="Times New Roman" w:hAnsi="Times New Roman"/>
          <w:i/>
          <w:sz w:val="24"/>
          <w:szCs w:val="28"/>
          <w:highlight w:val="none"/>
        </w:rPr>
        <w:t xml:space="preserve">Фамилия, имя, отчество (при наличии)                Подпись </w:t>
      </w:r>
      <w:r>
        <w:rPr>
          <w:rFonts w:ascii="Times New Roman" w:hAnsi="Times New Roman"/>
          <w:i/>
          <w:sz w:val="24"/>
          <w:szCs w:val="28"/>
          <w:highlight w:val="none"/>
        </w:rPr>
      </w:r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i/>
          <w:sz w:val="24"/>
          <w:szCs w:val="28"/>
          <w:highlight w:val="none"/>
        </w:rPr>
      </w:pPr>
      <w:r>
        <w:rPr>
          <w:rFonts w:ascii="Times New Roman" w:hAnsi="Times New Roman"/>
          <w:i/>
          <w:sz w:val="24"/>
          <w:szCs w:val="28"/>
          <w:highlight w:val="none"/>
        </w:rPr>
        <w:t xml:space="preserve">руководителя заявителя – юридического лица,   </w:t>
      </w:r>
      <w:r>
        <w:rPr>
          <w:rFonts w:ascii="Times New Roman" w:hAnsi="Times New Roman"/>
          <w:i/>
          <w:sz w:val="24"/>
          <w:szCs w:val="28"/>
          <w:highlight w:val="none"/>
        </w:rPr>
        <w:t xml:space="preserve">руководителя заявителя – </w:t>
      </w:r>
      <w:r/>
      <w:r>
        <w:rPr>
          <w:rFonts w:ascii="Times New Roman" w:hAnsi="Times New Roman"/>
          <w:i/>
          <w:sz w:val="24"/>
          <w:szCs w:val="28"/>
          <w:highlight w:val="none"/>
        </w:rPr>
      </w:r>
      <w:r>
        <w:rPr>
          <w:rFonts w:ascii="Times New Roman" w:hAnsi="Times New Roman"/>
          <w:i/>
          <w:sz w:val="24"/>
          <w:szCs w:val="28"/>
          <w:highlight w:val="none"/>
        </w:rPr>
      </w:r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i/>
          <w:sz w:val="24"/>
          <w:szCs w:val="28"/>
          <w:highlight w:val="none"/>
        </w:rPr>
      </w:pPr>
      <w:r>
        <w:rPr>
          <w:rFonts w:ascii="Times New Roman" w:hAnsi="Times New Roman"/>
          <w:i/>
          <w:sz w:val="24"/>
          <w:szCs w:val="28"/>
          <w:highlight w:val="none"/>
        </w:rPr>
        <w:t xml:space="preserve">заявителя – физического лица,                              </w:t>
      </w:r>
      <w:r>
        <w:rPr>
          <w:rFonts w:ascii="Times New Roman" w:hAnsi="Times New Roman"/>
          <w:i/>
          <w:sz w:val="24"/>
          <w:szCs w:val="28"/>
          <w:highlight w:val="none"/>
        </w:rPr>
        <w:t xml:space="preserve">юридического лица, </w:t>
      </w:r>
      <w:r/>
      <w:r>
        <w:rPr>
          <w:rFonts w:ascii="Times New Roman" w:hAnsi="Times New Roman"/>
          <w:i/>
          <w:sz w:val="24"/>
          <w:szCs w:val="28"/>
          <w:highlight w:val="none"/>
        </w:rPr>
      </w:r>
      <w:r>
        <w:rPr>
          <w:rFonts w:ascii="Times New Roman" w:hAnsi="Times New Roman"/>
          <w:i/>
          <w:sz w:val="24"/>
          <w:szCs w:val="28"/>
          <w:highlight w:val="none"/>
        </w:rPr>
      </w:r>
    </w:p>
    <w:p>
      <w:pPr>
        <w:pStyle w:val="616"/>
        <w:ind w:left="425" w:right="0" w:firstLine="0"/>
        <w:jc w:val="both"/>
        <w:spacing w:after="0" w:line="240" w:lineRule="auto"/>
        <w:rPr>
          <w:i/>
          <w:szCs w:val="28"/>
          <w:highlight w:val="none"/>
        </w:rPr>
      </w:pPr>
      <w:r>
        <w:rPr>
          <w:rFonts w:ascii="Times New Roman" w:hAnsi="Times New Roman"/>
          <w:i/>
          <w:sz w:val="24"/>
          <w:szCs w:val="28"/>
          <w:highlight w:val="none"/>
        </w:rPr>
      </w:r>
      <w:r>
        <w:rPr>
          <w:rFonts w:ascii="Times New Roman" w:hAnsi="Times New Roman"/>
          <w:i/>
          <w:sz w:val="24"/>
          <w:szCs w:val="28"/>
          <w:highlight w:val="none"/>
        </w:rPr>
        <w:t xml:space="preserve">либо его уполномоченного</w:t>
      </w:r>
      <w:r>
        <w:rPr>
          <w:rFonts w:ascii="Times New Roman" w:hAnsi="Times New Roman"/>
          <w:i/>
          <w:sz w:val="24"/>
          <w:szCs w:val="28"/>
          <w:highlight w:val="none"/>
        </w:rPr>
        <w:t xml:space="preserve"> представителя</w:t>
      </w:r>
      <w:r>
        <w:t xml:space="preserve">             </w:t>
      </w:r>
      <w:r>
        <w:rPr>
          <w:i/>
        </w:rPr>
        <w:t xml:space="preserve">заявителя – физического лица,</w:t>
      </w:r>
      <w:r>
        <w:rPr>
          <w:i/>
        </w:rPr>
      </w:r>
      <w:r>
        <w:rPr>
          <w:rFonts w:ascii="Times New Roman" w:hAnsi="Times New Roman"/>
          <w:i/>
          <w:sz w:val="24"/>
          <w:szCs w:val="28"/>
          <w:highlight w:val="none"/>
        </w:rPr>
      </w:r>
    </w:p>
    <w:p>
      <w:pPr>
        <w:pStyle w:val="616"/>
        <w:ind w:left="425" w:right="0" w:firstLine="0"/>
        <w:jc w:val="both"/>
        <w:spacing w:after="0" w:line="240" w:lineRule="auto"/>
        <w:rPr>
          <w:rFonts w:ascii="Times New Roman" w:hAnsi="Times New Roman"/>
          <w:i/>
          <w:sz w:val="24"/>
          <w:szCs w:val="28"/>
          <w:highlight w:val="none"/>
        </w:rPr>
      </w:pPr>
      <w:r>
        <w:rPr>
          <w:i/>
          <w:highlight w:val="none"/>
        </w:rPr>
        <w:t xml:space="preserve">                                                                                                   либо его уполномоченного представителя</w:t>
      </w:r>
      <w:r>
        <w:rPr>
          <w:highlight w:val="none"/>
        </w:rPr>
      </w:r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16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993" w:right="424" w:bottom="1134" w:left="1276" w:header="0" w:footer="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603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03"/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603"/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03"/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03"/>
        <w:ind w:left="252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03"/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03"/>
        <w:ind w:left="36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03"/>
        <w:ind w:left="432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03"/>
        <w:ind w:left="46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03"/>
        <w:ind w:left="5400" w:hanging="216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03"/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603"/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03"/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03"/>
        <w:ind w:left="252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03"/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03"/>
        <w:ind w:left="36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03"/>
        <w:ind w:left="432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03"/>
        <w:ind w:left="46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03"/>
        <w:ind w:left="5400" w:hanging="216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  <w:tabs>
          <w:tab w:val="num" w:pos="0" w:leader="none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3"/>
    <w:next w:val="603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3"/>
    <w:next w:val="603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3"/>
    <w:next w:val="603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3"/>
    <w:next w:val="603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3"/>
    <w:next w:val="603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3"/>
    <w:next w:val="603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3"/>
    <w:next w:val="603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3"/>
    <w:next w:val="603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3"/>
    <w:next w:val="603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3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3"/>
    <w:next w:val="603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03"/>
    <w:next w:val="603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03"/>
    <w:next w:val="603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3"/>
    <w:next w:val="603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3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0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03"/>
    <w:next w:val="6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3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03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3"/>
    <w:next w:val="603"/>
    <w:uiPriority w:val="99"/>
    <w:unhideWhenUsed/>
    <w:pPr>
      <w:spacing w:after="0" w:afterAutospacing="0"/>
    </w:pPr>
  </w:style>
  <w:style w:type="paragraph" w:styleId="603" w:default="1">
    <w:name w:val="Normal"/>
    <w:next w:val="603"/>
    <w:link w:val="603"/>
    <w:pPr>
      <w:spacing w:after="200" w:line="276" w:lineRule="auto"/>
    </w:pPr>
    <w:rPr>
      <w:sz w:val="22"/>
      <w:szCs w:val="22"/>
      <w:lang w:val="ru-RU" w:bidi="ar-SA" w:eastAsia="en-US"/>
    </w:rPr>
  </w:style>
  <w:style w:type="character" w:styleId="604">
    <w:name w:val="Основной шрифт абзаца"/>
    <w:next w:val="604"/>
    <w:link w:val="603"/>
    <w:semiHidden/>
  </w:style>
  <w:style w:type="table" w:styleId="605">
    <w:name w:val="Обычная таблица"/>
    <w:next w:val="605"/>
    <w:link w:val="603"/>
    <w:semiHidden/>
    <w:tblPr/>
  </w:style>
  <w:style w:type="numbering" w:styleId="606">
    <w:name w:val="Нет списка"/>
    <w:next w:val="606"/>
    <w:link w:val="603"/>
    <w:semiHidden/>
  </w:style>
  <w:style w:type="character" w:styleId="607">
    <w:name w:val="Текст выноски Знак"/>
    <w:next w:val="607"/>
    <w:link w:val="603"/>
    <w:semiHidden/>
    <w:rPr>
      <w:rFonts w:ascii="Tahoma" w:hAnsi="Tahoma"/>
      <w:sz w:val="16"/>
      <w:szCs w:val="16"/>
    </w:rPr>
  </w:style>
  <w:style w:type="character" w:styleId="608">
    <w:name w:val="Интернет-ссылка"/>
    <w:next w:val="608"/>
    <w:link w:val="603"/>
    <w:rPr>
      <w:color w:val="0000FF"/>
      <w:u w:val="single"/>
    </w:rPr>
  </w:style>
  <w:style w:type="character" w:styleId="609">
    <w:name w:val="Верхний колонтитул Знак"/>
    <w:basedOn w:val="604"/>
    <w:next w:val="609"/>
    <w:link w:val="603"/>
  </w:style>
  <w:style w:type="character" w:styleId="610">
    <w:name w:val="Нижний колонтитул Знак"/>
    <w:basedOn w:val="604"/>
    <w:next w:val="610"/>
    <w:link w:val="603"/>
  </w:style>
  <w:style w:type="paragraph" w:styleId="611">
    <w:name w:val="Заголовок"/>
    <w:basedOn w:val="603"/>
    <w:next w:val="612"/>
    <w:link w:val="603"/>
    <w:pPr>
      <w:keepNext/>
      <w:spacing w:before="240" w:after="120"/>
    </w:pPr>
    <w:rPr>
      <w:rFonts w:ascii="PT Astra Serif" w:hAnsi="PT Astra Serif" w:eastAsia="Tahoma"/>
      <w:sz w:val="28"/>
      <w:szCs w:val="28"/>
    </w:rPr>
  </w:style>
  <w:style w:type="paragraph" w:styleId="612">
    <w:name w:val="Основной текст"/>
    <w:basedOn w:val="603"/>
    <w:next w:val="612"/>
    <w:link w:val="603"/>
    <w:pPr>
      <w:spacing w:before="0" w:after="140" w:line="276" w:lineRule="auto"/>
    </w:pPr>
  </w:style>
  <w:style w:type="paragraph" w:styleId="613">
    <w:name w:val="Список"/>
    <w:basedOn w:val="612"/>
    <w:next w:val="613"/>
    <w:link w:val="603"/>
    <w:rPr>
      <w:rFonts w:ascii="PT Astra Serif" w:hAnsi="PT Astra Serif"/>
    </w:rPr>
  </w:style>
  <w:style w:type="paragraph" w:styleId="614">
    <w:name w:val="Название объекта"/>
    <w:basedOn w:val="603"/>
    <w:next w:val="614"/>
    <w:link w:val="603"/>
    <w:pPr>
      <w:spacing w:before="120" w:after="120"/>
      <w:suppressLineNumbers/>
    </w:pPr>
    <w:rPr>
      <w:rFonts w:ascii="PT Astra Serif" w:hAnsi="PT Astra Serif"/>
      <w:i/>
      <w:iCs/>
      <w:sz w:val="24"/>
      <w:szCs w:val="24"/>
    </w:rPr>
  </w:style>
  <w:style w:type="paragraph" w:styleId="615">
    <w:name w:val="Указатель"/>
    <w:basedOn w:val="603"/>
    <w:next w:val="615"/>
    <w:link w:val="603"/>
    <w:pPr>
      <w:suppressLineNumbers/>
    </w:pPr>
    <w:rPr>
      <w:rFonts w:ascii="PT Astra Serif" w:hAnsi="PT Astra Serif"/>
    </w:rPr>
  </w:style>
  <w:style w:type="paragraph" w:styleId="616">
    <w:name w:val="Абзац списка"/>
    <w:basedOn w:val="603"/>
    <w:next w:val="616"/>
    <w:link w:val="603"/>
    <w:pPr>
      <w:contextualSpacing/>
      <w:ind w:left="720" w:firstLine="0"/>
      <w:spacing w:before="0" w:after="200"/>
    </w:pPr>
  </w:style>
  <w:style w:type="paragraph" w:styleId="617">
    <w:name w:val="Текст выноски"/>
    <w:basedOn w:val="603"/>
    <w:next w:val="617"/>
    <w:link w:val="603"/>
    <w:semiHidden/>
    <w:pPr>
      <w:spacing w:before="0" w:after="0" w:line="240" w:lineRule="auto"/>
    </w:pPr>
    <w:rPr>
      <w:rFonts w:ascii="Tahoma" w:hAnsi="Tahoma"/>
      <w:sz w:val="16"/>
      <w:szCs w:val="16"/>
    </w:rPr>
  </w:style>
  <w:style w:type="paragraph" w:styleId="618">
    <w:name w:val="Верхний и нижний колонтитулы"/>
    <w:basedOn w:val="603"/>
    <w:next w:val="618"/>
    <w:link w:val="603"/>
  </w:style>
  <w:style w:type="paragraph" w:styleId="619">
    <w:name w:val="Верхний колонтитул"/>
    <w:basedOn w:val="603"/>
    <w:next w:val="619"/>
    <w:link w:val="603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20">
    <w:name w:val="Нижний колонтитул"/>
    <w:basedOn w:val="603"/>
    <w:next w:val="620"/>
    <w:link w:val="603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character" w:styleId="1175" w:default="1">
    <w:name w:val="Default Paragraph Font"/>
    <w:uiPriority w:val="1"/>
    <w:semiHidden/>
    <w:unhideWhenUsed/>
  </w:style>
  <w:style w:type="numbering" w:styleId="1176" w:default="1">
    <w:name w:val="No List"/>
    <w:uiPriority w:val="99"/>
    <w:semiHidden/>
    <w:unhideWhenUsed/>
  </w:style>
  <w:style w:type="table" w:styleId="11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2026-02-04T05:09:53Z</dcterms:modified>
</cp:coreProperties>
</file>